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EAC5" w14:textId="77777777" w:rsidR="00425D3F" w:rsidRDefault="00425D3F">
      <w:pPr>
        <w:shd w:val="clear" w:color="auto" w:fill="FFFFFF"/>
        <w:spacing w:before="150" w:after="150"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1B815113" w14:textId="77777777" w:rsidR="00425D3F" w:rsidRDefault="00425D3F">
      <w:pPr>
        <w:shd w:val="clear" w:color="auto" w:fill="FFFFFF"/>
        <w:spacing w:before="150" w:after="150"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4B100C26" w14:textId="77777777" w:rsidR="00425D3F" w:rsidRDefault="00425D3F">
      <w:pPr>
        <w:shd w:val="clear" w:color="auto" w:fill="FFFFFF"/>
        <w:spacing w:before="150" w:after="150" w:line="500" w:lineRule="exact"/>
        <w:jc w:val="left"/>
        <w:rPr>
          <w:rFonts w:ascii="仿宋" w:eastAsia="仿宋" w:hAnsi="仿宋"/>
          <w:sz w:val="32"/>
          <w:szCs w:val="32"/>
        </w:rPr>
      </w:pPr>
    </w:p>
    <w:p w14:paraId="41AEDF84" w14:textId="77777777" w:rsidR="00425D3F" w:rsidRDefault="00297A0E">
      <w:pPr>
        <w:jc w:val="center"/>
        <w:rPr>
          <w:rFonts w:ascii="Times New Roman" w:eastAsia="方正小标宋简体" w:hAnsi="Times New Roman"/>
          <w:b/>
          <w:sz w:val="48"/>
          <w:szCs w:val="48"/>
        </w:rPr>
      </w:pPr>
      <w:r>
        <w:rPr>
          <w:rFonts w:eastAsia="方正小标宋简体" w:hint="eastAsia"/>
          <w:b/>
          <w:sz w:val="48"/>
          <w:szCs w:val="48"/>
        </w:rPr>
        <w:t>中国科学技术大学先进技术研究院</w:t>
      </w:r>
    </w:p>
    <w:p w14:paraId="6CC194AE" w14:textId="77777777" w:rsidR="00425D3F" w:rsidRDefault="00425D3F">
      <w:pPr>
        <w:shd w:val="clear" w:color="auto" w:fill="FFFFFF"/>
        <w:spacing w:before="150" w:after="150" w:line="500" w:lineRule="exact"/>
        <w:jc w:val="center"/>
        <w:rPr>
          <w:rFonts w:eastAsia="方正小标宋简体"/>
          <w:b/>
          <w:sz w:val="48"/>
          <w:szCs w:val="48"/>
        </w:rPr>
      </w:pPr>
    </w:p>
    <w:p w14:paraId="5971CD39" w14:textId="370CB263" w:rsidR="00425D3F" w:rsidRDefault="00297A0E">
      <w:pPr>
        <w:shd w:val="clear" w:color="auto" w:fill="FFFFFF"/>
        <w:spacing w:before="150" w:after="150" w:line="500" w:lineRule="exact"/>
        <w:jc w:val="center"/>
        <w:rPr>
          <w:rFonts w:eastAsia="方正小标宋简体"/>
          <w:b/>
          <w:sz w:val="48"/>
          <w:szCs w:val="48"/>
        </w:rPr>
      </w:pPr>
      <w:r>
        <w:rPr>
          <w:rFonts w:eastAsia="方正小标宋简体" w:hint="eastAsia"/>
          <w:b/>
          <w:sz w:val="48"/>
          <w:szCs w:val="48"/>
        </w:rPr>
        <w:t>工程</w:t>
      </w:r>
      <w:r w:rsidR="00803297">
        <w:rPr>
          <w:rFonts w:eastAsia="方正小标宋简体" w:hint="eastAsia"/>
          <w:b/>
          <w:sz w:val="48"/>
          <w:szCs w:val="48"/>
        </w:rPr>
        <w:t>技术</w:t>
      </w:r>
      <w:r>
        <w:rPr>
          <w:rFonts w:eastAsia="方正小标宋简体" w:hint="eastAsia"/>
          <w:b/>
          <w:sz w:val="48"/>
          <w:szCs w:val="48"/>
        </w:rPr>
        <w:t>中心建设任务书</w:t>
      </w:r>
    </w:p>
    <w:p w14:paraId="7DDAE0D7" w14:textId="77777777" w:rsidR="00425D3F" w:rsidRDefault="00425D3F">
      <w:pPr>
        <w:rPr>
          <w:sz w:val="18"/>
          <w:szCs w:val="24"/>
        </w:rPr>
      </w:pPr>
    </w:p>
    <w:p w14:paraId="50F08FD7" w14:textId="77777777" w:rsidR="00425D3F" w:rsidRDefault="00425D3F">
      <w:pPr>
        <w:rPr>
          <w:sz w:val="18"/>
        </w:rPr>
      </w:pPr>
    </w:p>
    <w:p w14:paraId="37CB0F23" w14:textId="77777777" w:rsidR="00425D3F" w:rsidRDefault="00425D3F">
      <w:pPr>
        <w:rPr>
          <w:sz w:val="18"/>
        </w:rPr>
      </w:pPr>
    </w:p>
    <w:p w14:paraId="04107800" w14:textId="77777777" w:rsidR="00425D3F" w:rsidRDefault="00425D3F"/>
    <w:p w14:paraId="06D85A04" w14:textId="77777777" w:rsidR="00425D3F" w:rsidRDefault="00425D3F">
      <w:pPr>
        <w:rPr>
          <w:sz w:val="18"/>
        </w:rPr>
      </w:pPr>
    </w:p>
    <w:p w14:paraId="3501FFE7" w14:textId="77777777" w:rsidR="00425D3F" w:rsidRDefault="00425D3F"/>
    <w:p w14:paraId="28C32074" w14:textId="77777777" w:rsidR="00425D3F" w:rsidRDefault="00425D3F"/>
    <w:p w14:paraId="60C0CC51" w14:textId="77777777" w:rsidR="00425D3F" w:rsidRDefault="00425D3F">
      <w:pPr>
        <w:ind w:left="840" w:firstLine="420"/>
      </w:pPr>
    </w:p>
    <w:p w14:paraId="5F6B38E2" w14:textId="77777777" w:rsidR="00425D3F" w:rsidRDefault="00425D3F">
      <w:pPr>
        <w:ind w:firstLineChars="197" w:firstLine="664"/>
        <w:jc w:val="left"/>
        <w:rPr>
          <w:b/>
          <w:spacing w:val="8"/>
          <w:sz w:val="32"/>
        </w:rPr>
      </w:pPr>
    </w:p>
    <w:p w14:paraId="2F7220CD" w14:textId="77777777" w:rsidR="00425D3F" w:rsidRDefault="00297A0E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机构名称</w:t>
      </w:r>
      <w:r>
        <w:rPr>
          <w:rFonts w:hint="eastAsia"/>
          <w:b/>
          <w:sz w:val="32"/>
        </w:rPr>
        <w:t>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                               </w:t>
      </w:r>
    </w:p>
    <w:p w14:paraId="48612520" w14:textId="77777777" w:rsidR="00425D3F" w:rsidRDefault="00297A0E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机构负责人：</w:t>
      </w:r>
      <w:r>
        <w:rPr>
          <w:b/>
          <w:sz w:val="32"/>
          <w:u w:val="single"/>
        </w:rPr>
        <w:t xml:space="preserve">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 w14:paraId="51DA0F7F" w14:textId="77777777" w:rsidR="00425D3F" w:rsidRDefault="00297A0E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联系人及方式：</w:t>
      </w:r>
      <w:r>
        <w:rPr>
          <w:b/>
          <w:sz w:val="32"/>
          <w:u w:val="single"/>
        </w:rPr>
        <w:t xml:space="preserve">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 w14:paraId="359150EE" w14:textId="77777777" w:rsidR="00425D3F" w:rsidRDefault="00297A0E">
      <w:pPr>
        <w:ind w:firstLineChars="197" w:firstLine="633"/>
        <w:jc w:val="left"/>
        <w:rPr>
          <w:b/>
          <w:sz w:val="32"/>
        </w:rPr>
      </w:pPr>
      <w:r>
        <w:rPr>
          <w:rFonts w:hint="eastAsia"/>
          <w:b/>
          <w:sz w:val="32"/>
        </w:rPr>
        <w:t>共建重点科研机构：</w:t>
      </w:r>
      <w:r>
        <w:rPr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</w:t>
      </w:r>
    </w:p>
    <w:p w14:paraId="22DA937A" w14:textId="77777777" w:rsidR="00425D3F" w:rsidRDefault="00297A0E">
      <w:pPr>
        <w:ind w:firstLineChars="197" w:firstLine="664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申报日期：</w:t>
      </w:r>
      <w:r>
        <w:rPr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 </w:t>
      </w:r>
    </w:p>
    <w:p w14:paraId="36588111" w14:textId="77777777" w:rsidR="00425D3F" w:rsidRDefault="00425D3F">
      <w:pPr>
        <w:ind w:firstLineChars="197" w:firstLine="633"/>
        <w:jc w:val="left"/>
        <w:rPr>
          <w:b/>
          <w:sz w:val="32"/>
          <w:u w:val="single"/>
        </w:rPr>
      </w:pPr>
    </w:p>
    <w:p w14:paraId="7C5C4988" w14:textId="77777777" w:rsidR="00425D3F" w:rsidRDefault="00425D3F">
      <w:pPr>
        <w:ind w:firstLineChars="197" w:firstLine="633"/>
        <w:jc w:val="left"/>
        <w:rPr>
          <w:b/>
          <w:sz w:val="32"/>
          <w:u w:val="single"/>
        </w:rPr>
      </w:pPr>
    </w:p>
    <w:p w14:paraId="7B7DD6DF" w14:textId="74676EBA" w:rsidR="00425D3F" w:rsidRDefault="00297A0E">
      <w:pPr>
        <w:ind w:firstLineChars="197" w:firstLine="630"/>
        <w:jc w:val="center"/>
        <w:rPr>
          <w:b/>
          <w:sz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二○二</w:t>
      </w:r>
      <w:r w:rsidR="0057009A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 xml:space="preserve">年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月</w:t>
      </w:r>
    </w:p>
    <w:p w14:paraId="2BDB7D1D" w14:textId="77777777" w:rsidR="005A1C7D" w:rsidRDefault="005A1C7D">
      <w:pPr>
        <w:spacing w:line="240" w:lineRule="atLeast"/>
        <w:rPr>
          <w:rFonts w:ascii="黑体" w:eastAsia="黑体" w:hAnsi="黑体"/>
          <w:kern w:val="0"/>
          <w:sz w:val="32"/>
          <w:szCs w:val="32"/>
        </w:rPr>
        <w:sectPr w:rsidR="005A1C7D" w:rsidSect="005A1C7D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670CDB0" w14:textId="77777777" w:rsidR="00025E55" w:rsidRDefault="00025E55">
      <w:pPr>
        <w:spacing w:line="240" w:lineRule="atLeast"/>
        <w:rPr>
          <w:rFonts w:ascii="黑体" w:eastAsia="黑体" w:hAnsi="黑体"/>
          <w:kern w:val="0"/>
          <w:sz w:val="32"/>
          <w:szCs w:val="32"/>
        </w:rPr>
        <w:sectPr w:rsidR="00025E55" w:rsidSect="005A1C7D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393CC43" w14:textId="77777777" w:rsidR="00425D3F" w:rsidRDefault="00297A0E">
      <w:pPr>
        <w:pStyle w:val="a5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一、详细内容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425D3F" w14:paraId="759B2480" w14:textId="77777777" w:rsidTr="008E5E9E">
        <w:trPr>
          <w:trHeight w:val="1256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BD4" w14:textId="73EB9CF5" w:rsidR="00425D3F" w:rsidRPr="00EF5B4B" w:rsidRDefault="00297A0E" w:rsidP="00EF5B4B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1、概述</w:t>
            </w:r>
          </w:p>
          <w:p w14:paraId="5D0866A9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5748A6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AC751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D6569" w14:textId="77777777" w:rsidR="00425D3F" w:rsidRDefault="00297A0E" w:rsidP="00EF5B4B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2、主要研究（建设）内容</w:t>
            </w:r>
          </w:p>
          <w:p w14:paraId="2CF85812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5765BB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6A3CF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26ECC0" w14:textId="77777777" w:rsidR="00425D3F" w:rsidRDefault="00297A0E" w:rsidP="00EF5B4B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3、实现目标</w:t>
            </w:r>
          </w:p>
          <w:p w14:paraId="20557691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2530C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8B9F2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723070" w14:textId="77777777" w:rsidR="00425D3F" w:rsidRPr="00EF5B4B" w:rsidRDefault="00297A0E" w:rsidP="00EF5B4B">
            <w:pPr>
              <w:snapToGrid w:val="0"/>
              <w:spacing w:beforeLines="100" w:before="312" w:afterLines="100" w:after="312" w:line="500" w:lineRule="exact"/>
              <w:ind w:firstLineChars="200" w:firstLine="562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4、承担单位和合作单位情况</w:t>
            </w:r>
          </w:p>
          <w:p w14:paraId="19B90305" w14:textId="77777777" w:rsidR="00425D3F" w:rsidRDefault="00425D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5917C" w14:textId="77777777" w:rsidR="00425D3F" w:rsidRDefault="00425D3F">
            <w:pPr>
              <w:widowControl/>
              <w:spacing w:line="500" w:lineRule="exact"/>
              <w:ind w:firstLineChars="150" w:firstLine="36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5BD43643" w14:textId="77777777" w:rsidR="00425D3F" w:rsidRDefault="00425D3F">
      <w:pPr>
        <w:pStyle w:val="a5"/>
        <w:rPr>
          <w:rFonts w:ascii="黑体" w:eastAsia="黑体" w:hAnsi="黑体"/>
        </w:rPr>
      </w:pPr>
    </w:p>
    <w:p w14:paraId="6B620638" w14:textId="77777777" w:rsidR="00425D3F" w:rsidRDefault="00297A0E">
      <w:pPr>
        <w:spacing w:line="340" w:lineRule="exact"/>
        <w:outlineLvl w:val="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二、分年度（阶段）实施计划</w:t>
      </w: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7"/>
      </w:tblGrid>
      <w:tr w:rsidR="00425D3F" w14:paraId="46F5D8AD" w14:textId="77777777" w:rsidTr="008E5E9E">
        <w:trPr>
          <w:trHeight w:val="5698"/>
          <w:jc w:val="center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159" w14:textId="77777777" w:rsidR="00425D3F" w:rsidRDefault="00425D3F">
            <w:pPr>
              <w:spacing w:line="360" w:lineRule="auto"/>
              <w:ind w:firstLineChars="200" w:firstLine="600"/>
              <w:rPr>
                <w:rFonts w:ascii="黑体" w:eastAsia="黑体" w:cs="Times New Roman"/>
                <w:bCs/>
                <w:sz w:val="30"/>
                <w:szCs w:val="30"/>
              </w:rPr>
            </w:pPr>
          </w:p>
        </w:tc>
      </w:tr>
    </w:tbl>
    <w:p w14:paraId="60863A6A" w14:textId="77777777" w:rsidR="00425D3F" w:rsidRDefault="00425D3F">
      <w:pPr>
        <w:spacing w:line="340" w:lineRule="exact"/>
        <w:rPr>
          <w:rFonts w:ascii="黑体" w:eastAsia="黑体" w:hAnsi="Times New Roman" w:cs="Times New Roman"/>
          <w:bCs/>
          <w:sz w:val="30"/>
          <w:szCs w:val="30"/>
        </w:rPr>
      </w:pPr>
    </w:p>
    <w:p w14:paraId="187BDEFC" w14:textId="77777777" w:rsidR="00425D3F" w:rsidRDefault="00297A0E">
      <w:pPr>
        <w:spacing w:line="340" w:lineRule="exact"/>
        <w:outlineLvl w:val="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bCs/>
          <w:sz w:val="30"/>
          <w:szCs w:val="30"/>
        </w:rPr>
        <w:t>三、量化指标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25D3F" w14:paraId="2556585B" w14:textId="77777777" w:rsidTr="008E5E9E">
        <w:trPr>
          <w:trHeight w:val="686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14B" w14:textId="77777777" w:rsidR="00425D3F" w:rsidRDefault="00297A0E"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1、技术创新成果指标</w:t>
            </w:r>
            <w:r>
              <w:rPr>
                <w:rFonts w:ascii="宋体" w:hAnsi="宋体" w:hint="eastAsia"/>
                <w:sz w:val="24"/>
              </w:rPr>
              <w:t>（详见填表说明）：</w:t>
            </w:r>
          </w:p>
          <w:p w14:paraId="48D8197B" w14:textId="77777777" w:rsidR="00425D3F" w:rsidRPr="008E5E9E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425D3F" w14:paraId="0EA897B5" w14:textId="77777777" w:rsidTr="008E5E9E">
        <w:trPr>
          <w:trHeight w:val="290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983" w14:textId="77777777" w:rsidR="00425D3F" w:rsidRDefault="00297A0E"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2、人才引进培养指标</w:t>
            </w:r>
            <w:r>
              <w:rPr>
                <w:rFonts w:ascii="宋体" w:hAnsi="宋体" w:hint="eastAsia"/>
                <w:sz w:val="24"/>
              </w:rPr>
              <w:t>（详见填表说明）：</w:t>
            </w:r>
          </w:p>
          <w:p w14:paraId="2F453FAD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74D0B5A5" w14:textId="77777777" w:rsidR="00425D3F" w:rsidRDefault="00425D3F">
      <w:pPr>
        <w:rPr>
          <w:rFonts w:ascii="黑体" w:eastAsia="黑体" w:hAnsi="Times New Roman" w:cs="Times New Roman"/>
          <w:sz w:val="24"/>
        </w:rPr>
      </w:pPr>
    </w:p>
    <w:tbl>
      <w:tblPr>
        <w:tblW w:w="8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425D3F" w14:paraId="4B859EB2" w14:textId="77777777" w:rsidTr="008E5E9E">
        <w:trPr>
          <w:trHeight w:val="282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24E" w14:textId="77777777" w:rsidR="00425D3F" w:rsidRDefault="00297A0E">
            <w:pPr>
              <w:spacing w:before="120" w:line="360" w:lineRule="auto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3、技术合同交易指标及其他指标</w:t>
            </w:r>
            <w:r>
              <w:rPr>
                <w:rFonts w:ascii="宋体" w:hAnsi="宋体" w:hint="eastAsia"/>
                <w:sz w:val="24"/>
              </w:rPr>
              <w:t>（详见填表说明）:</w:t>
            </w:r>
          </w:p>
          <w:p w14:paraId="688EDB72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6025FD49" w14:textId="77777777" w:rsidR="00425D3F" w:rsidRDefault="00425D3F">
      <w:pPr>
        <w:rPr>
          <w:rFonts w:ascii="黑体" w:eastAsia="黑体" w:hAnsi="Times New Roman" w:cs="Times New Roman"/>
          <w:sz w:val="24"/>
        </w:rPr>
      </w:pPr>
    </w:p>
    <w:tbl>
      <w:tblPr>
        <w:tblW w:w="87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439"/>
        <w:gridCol w:w="3420"/>
      </w:tblGrid>
      <w:tr w:rsidR="00425D3F" w14:paraId="4A1222AB" w14:textId="77777777" w:rsidTr="008E5E9E">
        <w:trPr>
          <w:trHeight w:val="587"/>
        </w:trPr>
        <w:tc>
          <w:tcPr>
            <w:tcW w:w="8712" w:type="dxa"/>
            <w:gridSpan w:val="3"/>
            <w:vAlign w:val="center"/>
          </w:tcPr>
          <w:p w14:paraId="2C72C591" w14:textId="77777777" w:rsidR="00425D3F" w:rsidRDefault="00297A0E">
            <w:pPr>
              <w:adjustRightInd w:val="0"/>
              <w:snapToGrid w:val="0"/>
              <w:spacing w:line="30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4、放大拉动指标</w:t>
            </w:r>
            <w:r>
              <w:rPr>
                <w:rFonts w:ascii="宋体" w:hAnsi="宋体" w:hint="eastAsia"/>
                <w:sz w:val="24"/>
              </w:rPr>
              <w:t>（详见填表说明）：</w:t>
            </w:r>
          </w:p>
        </w:tc>
      </w:tr>
      <w:tr w:rsidR="00425D3F" w14:paraId="3CDD1371" w14:textId="77777777" w:rsidTr="008E5E9E">
        <w:trPr>
          <w:cantSplit/>
          <w:trHeight w:val="806"/>
        </w:trPr>
        <w:tc>
          <w:tcPr>
            <w:tcW w:w="3853" w:type="dxa"/>
            <w:vAlign w:val="center"/>
          </w:tcPr>
          <w:p w14:paraId="34C8CF8A" w14:textId="77777777" w:rsidR="00425D3F" w:rsidRDefault="00297A0E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研发经费来源</w:t>
            </w:r>
          </w:p>
        </w:tc>
        <w:tc>
          <w:tcPr>
            <w:tcW w:w="1439" w:type="dxa"/>
            <w:vAlign w:val="center"/>
          </w:tcPr>
          <w:p w14:paraId="16CEBDAC" w14:textId="77777777" w:rsidR="00425D3F" w:rsidRDefault="00297A0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金额（万元）</w:t>
            </w:r>
          </w:p>
        </w:tc>
        <w:tc>
          <w:tcPr>
            <w:tcW w:w="3420" w:type="dxa"/>
            <w:vAlign w:val="center"/>
          </w:tcPr>
          <w:p w14:paraId="144F2F7A" w14:textId="77777777" w:rsidR="00425D3F" w:rsidRDefault="00297A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到帐时间（  年   月）</w:t>
            </w:r>
          </w:p>
        </w:tc>
      </w:tr>
      <w:tr w:rsidR="00425D3F" w14:paraId="3C35A01F" w14:textId="77777777" w:rsidTr="008E5E9E">
        <w:trPr>
          <w:trHeight w:val="393"/>
        </w:trPr>
        <w:tc>
          <w:tcPr>
            <w:tcW w:w="3853" w:type="dxa"/>
            <w:vAlign w:val="center"/>
          </w:tcPr>
          <w:p w14:paraId="083FB1C4" w14:textId="77777777" w:rsidR="00425D3F" w:rsidRDefault="00297A0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研发经费总投入</w:t>
            </w:r>
          </w:p>
        </w:tc>
        <w:tc>
          <w:tcPr>
            <w:tcW w:w="1439" w:type="dxa"/>
            <w:vAlign w:val="center"/>
          </w:tcPr>
          <w:p w14:paraId="0E936C45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8AD5228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425D3F" w14:paraId="78FBBA0E" w14:textId="77777777" w:rsidTr="008E5E9E">
        <w:trPr>
          <w:trHeight w:val="393"/>
        </w:trPr>
        <w:tc>
          <w:tcPr>
            <w:tcW w:w="3853" w:type="dxa"/>
            <w:vAlign w:val="center"/>
          </w:tcPr>
          <w:p w14:paraId="704CAC10" w14:textId="77777777" w:rsidR="00425D3F" w:rsidRDefault="00297A0E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纵向项目经费</w:t>
            </w:r>
          </w:p>
        </w:tc>
        <w:tc>
          <w:tcPr>
            <w:tcW w:w="1439" w:type="dxa"/>
            <w:vAlign w:val="center"/>
          </w:tcPr>
          <w:p w14:paraId="4871C3BE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F6F3972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425D3F" w14:paraId="5C99A8E7" w14:textId="77777777" w:rsidTr="008E5E9E">
        <w:trPr>
          <w:trHeight w:val="313"/>
        </w:trPr>
        <w:tc>
          <w:tcPr>
            <w:tcW w:w="3853" w:type="dxa"/>
            <w:vAlign w:val="center"/>
          </w:tcPr>
          <w:p w14:paraId="6C1D9DA6" w14:textId="77777777" w:rsidR="00425D3F" w:rsidRDefault="00297A0E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横向</w:t>
            </w:r>
            <w:r>
              <w:rPr>
                <w:rFonts w:ascii="Times New Roman" w:hAnsi="Times New Roman" w:cs="Times New Roman"/>
                <w:sz w:val="24"/>
              </w:rPr>
              <w:t>项目经费</w:t>
            </w:r>
          </w:p>
        </w:tc>
        <w:tc>
          <w:tcPr>
            <w:tcW w:w="1439" w:type="dxa"/>
            <w:vAlign w:val="center"/>
          </w:tcPr>
          <w:p w14:paraId="4735DF2B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8BF43D1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425D3F" w14:paraId="45912388" w14:textId="77777777" w:rsidTr="008E5E9E">
        <w:trPr>
          <w:trHeight w:val="313"/>
        </w:trPr>
        <w:tc>
          <w:tcPr>
            <w:tcW w:w="3853" w:type="dxa"/>
            <w:vAlign w:val="center"/>
          </w:tcPr>
          <w:p w14:paraId="0DF1890D" w14:textId="77777777" w:rsidR="00425D3F" w:rsidRDefault="00297A0E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其它经费来源</w:t>
            </w:r>
          </w:p>
        </w:tc>
        <w:tc>
          <w:tcPr>
            <w:tcW w:w="1439" w:type="dxa"/>
            <w:vAlign w:val="center"/>
          </w:tcPr>
          <w:p w14:paraId="0623771E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99D60A4" w14:textId="77777777" w:rsidR="00425D3F" w:rsidRDefault="00425D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425D3F" w14:paraId="04E4798C" w14:textId="77777777" w:rsidTr="008E5E9E">
        <w:trPr>
          <w:trHeight w:val="416"/>
        </w:trPr>
        <w:tc>
          <w:tcPr>
            <w:tcW w:w="8712" w:type="dxa"/>
            <w:gridSpan w:val="3"/>
            <w:vAlign w:val="center"/>
          </w:tcPr>
          <w:p w14:paraId="6C0CFBD5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49261C01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560D357E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53CA0886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08B5F026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46CA91C2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6446A2E8" w14:textId="77777777" w:rsidR="00425D3F" w:rsidRDefault="00425D3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4C17AC7A" w14:textId="77777777" w:rsidR="00425D3F" w:rsidRDefault="00425D3F">
      <w:pPr>
        <w:widowControl/>
        <w:jc w:val="left"/>
        <w:rPr>
          <w:kern w:val="0"/>
        </w:rPr>
        <w:sectPr w:rsidR="00425D3F" w:rsidSect="005A1C7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F1D3B08" w14:textId="63974051" w:rsidR="00425D3F" w:rsidRDefault="0057009A">
      <w:pPr>
        <w:pStyle w:val="a5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四、项</w:t>
      </w:r>
      <w:r w:rsidR="00297A0E">
        <w:rPr>
          <w:rFonts w:ascii="黑体" w:eastAsia="黑体" w:hAnsi="黑体" w:hint="eastAsia"/>
        </w:rPr>
        <w:t>目组成员登记表</w:t>
      </w:r>
    </w:p>
    <w:tbl>
      <w:tblPr>
        <w:tblW w:w="14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05"/>
        <w:gridCol w:w="735"/>
        <w:gridCol w:w="1335"/>
        <w:gridCol w:w="1754"/>
        <w:gridCol w:w="3960"/>
        <w:gridCol w:w="2536"/>
        <w:gridCol w:w="1365"/>
      </w:tblGrid>
      <w:tr w:rsidR="00425D3F" w14:paraId="33D3D24A" w14:textId="77777777">
        <w:trPr>
          <w:trHeight w:val="6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80A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2213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EF97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7900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ECA9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职务（职称）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EC61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2F0A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分工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5863" w14:textId="77777777" w:rsidR="00425D3F" w:rsidRDefault="00297A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</w:t>
            </w:r>
          </w:p>
        </w:tc>
      </w:tr>
      <w:tr w:rsidR="00425D3F" w14:paraId="364B919E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3254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AB5D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E95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D280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569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E8D4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E2E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D815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25BBC67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B22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4DE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A7B5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BB85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C564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72A2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7A81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95E9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5A6BB295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D4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087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E31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4251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055A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250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A8B6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160D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206D2B4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F15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8AE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6F9A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480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1B26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6762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E7A1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DAD6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1E7E182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B72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79DB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8C9D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5CD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97FA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17C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0656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FC8B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0D11A7E2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1E2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3A41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B2D1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E8A7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F149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5436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7B87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B0B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57EAA97A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F4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6B1B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C9BD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5D30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A1EC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D05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AD3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1077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33599804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9E16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99FD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839D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C587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74F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9538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ACA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548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5ADBD9CC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8F6C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DE07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8A70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A0A3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5EAA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43E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791C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182B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5D3F" w14:paraId="50CBFCF7" w14:textId="7777777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5F72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674F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4C2B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DAE0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8145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E8E4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4ED7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6A0B" w14:textId="77777777" w:rsidR="00425D3F" w:rsidRDefault="00425D3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3CB468D2" w14:textId="77777777" w:rsidR="00425D3F" w:rsidRDefault="00425D3F">
      <w:pPr>
        <w:widowControl/>
        <w:jc w:val="left"/>
        <w:rPr>
          <w:rFonts w:ascii="黑体" w:eastAsia="黑体" w:hAnsi="黑体"/>
          <w:spacing w:val="-4"/>
          <w:kern w:val="0"/>
          <w:sz w:val="32"/>
          <w:szCs w:val="20"/>
        </w:rPr>
        <w:sectPr w:rsidR="00425D3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0261900" w14:textId="1DDEE71C" w:rsidR="00425D3F" w:rsidRDefault="0057009A">
      <w:pPr>
        <w:ind w:left="9000" w:hangingChars="3000" w:hanging="9000"/>
        <w:outlineLvl w:val="0"/>
        <w:rPr>
          <w:rFonts w:ascii="黑体" w:eastAsia="黑体" w:hAnsi="Times New Roman" w:cs="Times New Roman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五</w:t>
      </w:r>
      <w:r w:rsidR="00297A0E">
        <w:rPr>
          <w:rFonts w:ascii="黑体" w:eastAsia="黑体" w:hint="eastAsia"/>
          <w:bCs/>
          <w:sz w:val="30"/>
          <w:szCs w:val="30"/>
        </w:rPr>
        <w:t>、签章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5"/>
      </w:tblGrid>
      <w:tr w:rsidR="00425D3F" w14:paraId="455F293C" w14:textId="77777777">
        <w:trPr>
          <w:trHeight w:val="3631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79B" w14:textId="77777777" w:rsidR="00425D3F" w:rsidRDefault="00425D3F">
            <w:pPr>
              <w:spacing w:before="120" w:line="360" w:lineRule="auto"/>
              <w:ind w:firstLineChars="200" w:firstLine="480"/>
              <w:rPr>
                <w:rFonts w:ascii="宋体" w:hAnsi="Times New Roman" w:cs="Times New Roman"/>
                <w:sz w:val="24"/>
                <w:szCs w:val="24"/>
              </w:rPr>
            </w:pPr>
          </w:p>
          <w:p w14:paraId="32883980" w14:textId="77777777" w:rsidR="00425D3F" w:rsidRDefault="00297A0E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项目主持人（签字）:    </w:t>
            </w:r>
          </w:p>
          <w:p w14:paraId="2F12B314" w14:textId="77777777" w:rsidR="00425D3F" w:rsidRDefault="00297A0E">
            <w:pPr>
              <w:spacing w:before="120"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  <w:p w14:paraId="7B6CC17E" w14:textId="77777777" w:rsidR="00425D3F" w:rsidRDefault="00297A0E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14:paraId="638D78C6" w14:textId="1403A713" w:rsidR="00425D3F" w:rsidRDefault="00425D3F">
            <w:pPr>
              <w:spacing w:before="120"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25D3F" w14:paraId="4159C1BE" w14:textId="77777777">
        <w:trPr>
          <w:trHeight w:val="3534"/>
        </w:trPr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C73" w14:textId="77777777" w:rsidR="00425D3F" w:rsidRDefault="00425D3F">
            <w:pPr>
              <w:spacing w:before="120" w:line="360" w:lineRule="auto"/>
              <w:ind w:firstLineChars="250" w:firstLine="600"/>
              <w:rPr>
                <w:rFonts w:ascii="宋体"/>
                <w:sz w:val="24"/>
              </w:rPr>
            </w:pPr>
          </w:p>
          <w:p w14:paraId="7D8DA6D1" w14:textId="77777777" w:rsidR="00425D3F" w:rsidRDefault="00297A0E">
            <w:pPr>
              <w:spacing w:before="120" w:line="360" w:lineRule="auto"/>
              <w:ind w:firstLineChars="250" w:firstLine="600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 xml:space="preserve">科研部负责人(签字)：              </w:t>
            </w:r>
          </w:p>
          <w:p w14:paraId="3E45A79F" w14:textId="77777777" w:rsidR="00425D3F" w:rsidRDefault="00297A0E">
            <w:pPr>
              <w:spacing w:before="120"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  <w:p w14:paraId="113C56CE" w14:textId="77777777" w:rsidR="00425D3F" w:rsidRDefault="00425D3F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</w:p>
          <w:p w14:paraId="52DAE0B8" w14:textId="77777777" w:rsidR="00425D3F" w:rsidRDefault="00297A0E">
            <w:pPr>
              <w:spacing w:before="120"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分管领导（签字）： </w:t>
            </w:r>
          </w:p>
          <w:p w14:paraId="31EBE26A" w14:textId="77777777" w:rsidR="00425D3F" w:rsidRDefault="00297A0E">
            <w:pPr>
              <w:spacing w:before="120"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年      月      日</w:t>
            </w:r>
          </w:p>
        </w:tc>
      </w:tr>
    </w:tbl>
    <w:p w14:paraId="2B6A6992" w14:textId="77777777" w:rsidR="00425D3F" w:rsidRDefault="00425D3F">
      <w:pPr>
        <w:ind w:firstLineChars="50" w:firstLine="150"/>
        <w:rPr>
          <w:rFonts w:ascii="黑体" w:eastAsia="黑体"/>
          <w:bCs/>
          <w:sz w:val="30"/>
          <w:szCs w:val="30"/>
        </w:rPr>
        <w:sectPr w:rsidR="00425D3F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14:paraId="18C4CB95" w14:textId="7E88AC4C" w:rsidR="00425D3F" w:rsidRDefault="0057009A">
      <w:pPr>
        <w:ind w:firstLineChars="50" w:firstLine="150"/>
        <w:rPr>
          <w:rFonts w:ascii="黑体" w:eastAsia="黑体" w:hAnsi="Times New Roman" w:cs="Times New Roman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六</w:t>
      </w:r>
      <w:r w:rsidR="00297A0E">
        <w:rPr>
          <w:rFonts w:ascii="黑体" w:eastAsia="黑体" w:hint="eastAsia"/>
          <w:bCs/>
          <w:sz w:val="30"/>
          <w:szCs w:val="30"/>
        </w:rPr>
        <w:t>、规定条款及填表说明</w:t>
      </w:r>
    </w:p>
    <w:p w14:paraId="50C2C1E2" w14:textId="60B88C81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</w:t>
      </w:r>
      <w:proofErr w:type="gramStart"/>
      <w:r>
        <w:rPr>
          <w:rFonts w:ascii="仿宋_GB2312" w:eastAsia="仿宋_GB2312" w:hint="eastAsia"/>
          <w:szCs w:val="21"/>
        </w:rPr>
        <w:t>本任务</w:t>
      </w:r>
      <w:proofErr w:type="gramEnd"/>
      <w:r>
        <w:rPr>
          <w:rFonts w:ascii="仿宋_GB2312" w:eastAsia="仿宋_GB2312" w:hint="eastAsia"/>
          <w:szCs w:val="21"/>
        </w:rPr>
        <w:t>书适用于中国科学技术大学先进技术研究院</w:t>
      </w:r>
      <w:r w:rsidR="00794FB8">
        <w:rPr>
          <w:rFonts w:ascii="仿宋_GB2312" w:eastAsia="仿宋_GB2312" w:hint="eastAsia"/>
          <w:szCs w:val="21"/>
        </w:rPr>
        <w:t>工程技术中心</w:t>
      </w:r>
      <w:r>
        <w:rPr>
          <w:rFonts w:ascii="仿宋_GB2312" w:eastAsia="仿宋_GB2312" w:hint="eastAsia"/>
          <w:szCs w:val="21"/>
        </w:rPr>
        <w:t>建设项目，是</w:t>
      </w:r>
      <w:r w:rsidR="00857824">
        <w:rPr>
          <w:rFonts w:ascii="仿宋_GB2312" w:eastAsia="仿宋_GB2312" w:hint="eastAsia"/>
          <w:szCs w:val="21"/>
        </w:rPr>
        <w:t>中心成立</w:t>
      </w:r>
      <w:r w:rsidR="005A0DF2">
        <w:rPr>
          <w:rFonts w:ascii="仿宋_GB2312" w:eastAsia="仿宋_GB2312" w:hint="eastAsia"/>
          <w:szCs w:val="21"/>
        </w:rPr>
        <w:t>评审</w:t>
      </w:r>
      <w:r>
        <w:rPr>
          <w:rFonts w:ascii="仿宋_GB2312" w:eastAsia="仿宋_GB2312" w:hint="eastAsia"/>
          <w:szCs w:val="21"/>
        </w:rPr>
        <w:t>和验收考评的重要依据。</w:t>
      </w:r>
    </w:p>
    <w:p w14:paraId="5A94E220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2、缔约双方愿共同遵守《中华人民共和国合同法》等法律法规和《安徽省中央引导地方科技发展专项项目》等科技计划项目管理规定。</w:t>
      </w:r>
    </w:p>
    <w:p w14:paraId="1CB3DC77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3、甲方指项目负责人和项目联系人，应实事求是填写合同目标，按合同预算使用经费，落实自筹经费，专款专用，按时申请验收。</w:t>
      </w:r>
    </w:p>
    <w:p w14:paraId="3B1D77DB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</w:t>
      </w:r>
      <w:proofErr w:type="gramStart"/>
      <w:r>
        <w:rPr>
          <w:rFonts w:ascii="仿宋_GB2312" w:eastAsia="仿宋_GB2312" w:hint="eastAsia"/>
          <w:szCs w:val="21"/>
        </w:rPr>
        <w:t>乙方指</w:t>
      </w:r>
      <w:proofErr w:type="gramEnd"/>
      <w:r>
        <w:rPr>
          <w:rFonts w:ascii="仿宋_GB2312" w:eastAsia="仿宋_GB2312" w:hint="eastAsia"/>
          <w:szCs w:val="21"/>
        </w:rPr>
        <w:t>管理单位，是项目管理责任单位，负责项目遴选整合、论证、合同内容审核、日常管理和验收工作。对甲方未完成计划任务等情况的，乙方有权暂缓或停止拨款。</w:t>
      </w:r>
    </w:p>
    <w:p w14:paraId="748BCFFE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5、甲方负责保证乙方以外项目经费的到位情况；按乙方要求报告项目进展情况和经费使用情况，遇重大问题时应及时报告。</w:t>
      </w:r>
    </w:p>
    <w:p w14:paraId="32B72F65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6、甲方应保证项目负责人及主要参加人员的稳定，不得随意调换，如需调换，应及时与乙方协商；由于对项目参加人员的随意调换使得项目不能正常实施，其责任由甲方承担。</w:t>
      </w:r>
    </w:p>
    <w:p w14:paraId="38A213BA" w14:textId="652FDC0C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7、</w:t>
      </w:r>
      <w:r w:rsidR="00794FB8">
        <w:rPr>
          <w:rFonts w:ascii="仿宋_GB2312" w:eastAsia="仿宋_GB2312" w:hint="eastAsia"/>
          <w:szCs w:val="21"/>
        </w:rPr>
        <w:t>工程技术中心</w:t>
      </w:r>
      <w:r>
        <w:rPr>
          <w:rFonts w:ascii="仿宋_GB2312" w:eastAsia="仿宋_GB2312" w:hint="eastAsia"/>
          <w:szCs w:val="21"/>
        </w:rPr>
        <w:t>建设指标主要包括以下内容,从中选</w:t>
      </w:r>
      <w:proofErr w:type="gramStart"/>
      <w:r>
        <w:rPr>
          <w:rFonts w:ascii="仿宋_GB2312" w:eastAsia="仿宋_GB2312" w:hint="eastAsia"/>
          <w:szCs w:val="21"/>
        </w:rPr>
        <w:t>填指标</w:t>
      </w:r>
      <w:proofErr w:type="gramEnd"/>
      <w:r>
        <w:rPr>
          <w:rFonts w:ascii="仿宋_GB2312" w:eastAsia="仿宋_GB2312" w:hint="eastAsia"/>
          <w:szCs w:val="21"/>
        </w:rPr>
        <w:t>并明确数量及状态：申请发明专利、申请实用新型专利、申请外观设计专利、获授权发明专利、获授权实用新型专利、获授权外观设计专利、</w:t>
      </w:r>
      <w:proofErr w:type="gramStart"/>
      <w:r>
        <w:rPr>
          <w:rFonts w:ascii="仿宋_GB2312" w:eastAsia="仿宋_GB2312" w:hint="eastAsia"/>
          <w:szCs w:val="21"/>
        </w:rPr>
        <w:t>获软件</w:t>
      </w:r>
      <w:proofErr w:type="gramEnd"/>
      <w:r>
        <w:rPr>
          <w:rFonts w:ascii="仿宋_GB2312" w:eastAsia="仿宋_GB2312" w:hint="eastAsia"/>
          <w:szCs w:val="21"/>
        </w:rPr>
        <w:t>著作权、申请国家审定新品种、申请省级审定新品种、获省级审定新品种、申请植物新品种权、获植物新品种权、国家（注明类别）新药注册申请、获国家新药证书、获临床研究批件、国家医疗器械注册申请、省级医疗器械注册申请、获国家医疗器械注册证书、获省级医疗器械注册证书、申请国家中药保护品种、获国家中药保护品种、申请集成电路布图设计专有权、获集成电路布图设计专有权、获其它知识产权。主导（或参与）制定国际标准、主导（或参与）制定国家标准、主导（或参与）制定行业标准、制定企业标准等。</w:t>
      </w:r>
    </w:p>
    <w:p w14:paraId="3CDB9ED6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8、放大拉动指标包括以下主要内容，从中选</w:t>
      </w:r>
      <w:proofErr w:type="gramStart"/>
      <w:r>
        <w:rPr>
          <w:rFonts w:ascii="仿宋_GB2312" w:eastAsia="仿宋_GB2312" w:hint="eastAsia"/>
          <w:szCs w:val="21"/>
        </w:rPr>
        <w:t>填指标</w:t>
      </w:r>
      <w:proofErr w:type="gramEnd"/>
      <w:r>
        <w:rPr>
          <w:rFonts w:ascii="仿宋_GB2312" w:eastAsia="仿宋_GB2312" w:hint="eastAsia"/>
          <w:szCs w:val="21"/>
        </w:rPr>
        <w:t>并明确数量：带动企业研发投入、放大倍数、拉动产业投资、新增销售收入、新增利税。获得新产品、新技术、新工艺、新装置，建成中试生产线，争取国家科技计划项目数、争取国家科技计划项目经费数，组织产学研合作的单位数、参加产学研合作的科技人员数、建立产学研实体数、推广转化科技成果数等。表中“第一年”指立项当年。</w:t>
      </w:r>
    </w:p>
    <w:p w14:paraId="50695088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9、本项目研发经费总投入，当年开支部分必须作为企业研发投入，填报反映在每年报送统计部门的工业企业“一套表”中。</w:t>
      </w:r>
    </w:p>
    <w:p w14:paraId="7343549C" w14:textId="4D7B53D6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10、人才引进培养指标包括以下主要内容，从中选</w:t>
      </w:r>
      <w:proofErr w:type="gramStart"/>
      <w:r>
        <w:rPr>
          <w:rFonts w:ascii="仿宋_GB2312" w:eastAsia="仿宋_GB2312" w:hint="eastAsia"/>
          <w:szCs w:val="21"/>
        </w:rPr>
        <w:t>填指标</w:t>
      </w:r>
      <w:proofErr w:type="gramEnd"/>
      <w:r>
        <w:rPr>
          <w:rFonts w:ascii="仿宋_GB2312" w:eastAsia="仿宋_GB2312" w:hint="eastAsia"/>
          <w:szCs w:val="21"/>
        </w:rPr>
        <w:t>并明确数量：引进院士数、引进“</w:t>
      </w:r>
      <w:r w:rsidR="005C2143">
        <w:rPr>
          <w:rFonts w:ascii="仿宋_GB2312" w:eastAsia="仿宋_GB2312" w:hint="eastAsia"/>
          <w:szCs w:val="21"/>
        </w:rPr>
        <w:t>海外杰青/优青</w:t>
      </w:r>
      <w:r>
        <w:rPr>
          <w:rFonts w:ascii="仿宋_GB2312" w:eastAsia="仿宋_GB2312" w:hint="eastAsia"/>
          <w:szCs w:val="21"/>
        </w:rPr>
        <w:t>”人数、培养高级职称（获博士）人数、培养中级职称（获硕士）人数、引进高级职称（获博士）人数、引进中级职称（获硕士）人数、引进国（境）外科技人员数、引进创新团队数、培训科技人员数等。</w:t>
      </w:r>
    </w:p>
    <w:p w14:paraId="7911D164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11、技术合同交易指标包括以下主要内容：全国技术合同网上登记系统认定的合同数，合同交易金额，本项目需要购买技术的开支，本项目可能转让卖出技术的金额等。</w:t>
      </w:r>
    </w:p>
    <w:p w14:paraId="3B9AD8BF" w14:textId="77777777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12、其他成果：除上述成果以外的其它各类成果，请注明类型并量化指标。内容较多的，可自行加页。</w:t>
      </w:r>
    </w:p>
    <w:p w14:paraId="67BD8904" w14:textId="746020A3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</w:t>
      </w:r>
      <w:r w:rsidR="00BB26A6"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、本项目涉及的保密事项、知识产权归属，按国家、省、市、</w:t>
      </w:r>
      <w:proofErr w:type="gramStart"/>
      <w:r>
        <w:rPr>
          <w:rFonts w:ascii="仿宋_GB2312" w:eastAsia="仿宋_GB2312" w:hint="eastAsia"/>
          <w:szCs w:val="21"/>
        </w:rPr>
        <w:t>校有关</w:t>
      </w:r>
      <w:proofErr w:type="gramEnd"/>
      <w:r>
        <w:rPr>
          <w:rFonts w:ascii="仿宋_GB2312" w:eastAsia="仿宋_GB2312" w:hint="eastAsia"/>
          <w:szCs w:val="21"/>
        </w:rPr>
        <w:t>规定执行。</w:t>
      </w:r>
    </w:p>
    <w:p w14:paraId="6D3E47BA" w14:textId="3DEE08C1" w:rsidR="00425D3F" w:rsidRDefault="00297A0E">
      <w:pPr>
        <w:spacing w:line="30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</w:t>
      </w:r>
      <w:r w:rsidR="00BB26A6">
        <w:rPr>
          <w:rFonts w:ascii="仿宋_GB2312" w:eastAsia="仿宋_GB2312"/>
          <w:szCs w:val="21"/>
        </w:rPr>
        <w:t>4</w:t>
      </w:r>
      <w:r>
        <w:rPr>
          <w:rFonts w:ascii="仿宋_GB2312" w:eastAsia="仿宋_GB2312" w:hint="eastAsia"/>
          <w:szCs w:val="21"/>
        </w:rPr>
        <w:t>、</w:t>
      </w:r>
      <w:proofErr w:type="gramStart"/>
      <w:r>
        <w:rPr>
          <w:rFonts w:ascii="仿宋_GB2312" w:eastAsia="仿宋_GB2312" w:hint="eastAsia"/>
          <w:szCs w:val="21"/>
        </w:rPr>
        <w:t>本任务</w:t>
      </w:r>
      <w:proofErr w:type="gramEnd"/>
      <w:r>
        <w:rPr>
          <w:rFonts w:ascii="仿宋_GB2312" w:eastAsia="仿宋_GB2312" w:hint="eastAsia"/>
          <w:szCs w:val="21"/>
        </w:rPr>
        <w:t>书由乙方负责解释。任务书一式2份，甲方1份，乙方1份。自签订之日起生效。</w:t>
      </w:r>
    </w:p>
    <w:p w14:paraId="09528C48" w14:textId="77777777" w:rsidR="00425D3F" w:rsidRDefault="00425D3F">
      <w:pPr>
        <w:ind w:firstLineChars="50" w:firstLine="150"/>
        <w:rPr>
          <w:rFonts w:ascii="黑体" w:eastAsia="黑体"/>
          <w:bCs/>
          <w:sz w:val="30"/>
          <w:szCs w:val="30"/>
        </w:rPr>
      </w:pPr>
    </w:p>
    <w:sectPr w:rsidR="00425D3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E226" w14:textId="77777777" w:rsidR="007455F8" w:rsidRDefault="007455F8" w:rsidP="009A05A0">
      <w:r>
        <w:separator/>
      </w:r>
    </w:p>
  </w:endnote>
  <w:endnote w:type="continuationSeparator" w:id="0">
    <w:p w14:paraId="5626CF8D" w14:textId="77777777" w:rsidR="007455F8" w:rsidRDefault="007455F8" w:rsidP="009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1640"/>
      <w:docPartObj>
        <w:docPartGallery w:val="Page Numbers (Bottom of Page)"/>
        <w:docPartUnique/>
      </w:docPartObj>
    </w:sdtPr>
    <w:sdtEndPr/>
    <w:sdtContent>
      <w:p w14:paraId="09511385" w14:textId="6316658F" w:rsidR="005A1C7D" w:rsidRDefault="007455F8">
        <w:pPr>
          <w:pStyle w:val="a7"/>
          <w:jc w:val="center"/>
        </w:pPr>
      </w:p>
    </w:sdtContent>
  </w:sdt>
  <w:p w14:paraId="0B22FDAB" w14:textId="77777777" w:rsidR="005A1C7D" w:rsidRDefault="005A1C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557203"/>
      <w:docPartObj>
        <w:docPartGallery w:val="Page Numbers (Bottom of Page)"/>
        <w:docPartUnique/>
      </w:docPartObj>
    </w:sdtPr>
    <w:sdtEndPr/>
    <w:sdtContent>
      <w:p w14:paraId="7FEDD852" w14:textId="24CB6454" w:rsidR="00025E55" w:rsidRDefault="00025E55">
        <w:pPr>
          <w:pStyle w:val="a7"/>
          <w:jc w:val="center"/>
        </w:pPr>
        <w:r>
          <w:rPr>
            <w:rFonts w:hint="eastAsia"/>
          </w:rPr>
          <w:t>-</w:t>
        </w:r>
        <w:r w:rsidRPr="00025E5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025E55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025E5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025E55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025E55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 w:hint="eastAsia"/>
            <w:sz w:val="21"/>
            <w:szCs w:val="21"/>
          </w:rPr>
          <w:t>-</w:t>
        </w:r>
      </w:p>
    </w:sdtContent>
  </w:sdt>
  <w:p w14:paraId="6290ABA9" w14:textId="77777777" w:rsidR="00025E55" w:rsidRDefault="00025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765D" w14:textId="77777777" w:rsidR="007455F8" w:rsidRDefault="007455F8" w:rsidP="009A05A0">
      <w:r>
        <w:separator/>
      </w:r>
    </w:p>
  </w:footnote>
  <w:footnote w:type="continuationSeparator" w:id="0">
    <w:p w14:paraId="451F4C52" w14:textId="77777777" w:rsidR="007455F8" w:rsidRDefault="007455F8" w:rsidP="009A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38CE"/>
    <w:multiLevelType w:val="multilevel"/>
    <w:tmpl w:val="366038CE"/>
    <w:lvl w:ilvl="0">
      <w:start w:val="1"/>
      <w:numFmt w:val="decimalEnclosedFullstop"/>
      <w:lvlText w:val="%1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E55"/>
    <w:rsid w:val="000E06C5"/>
    <w:rsid w:val="00172A27"/>
    <w:rsid w:val="0018619A"/>
    <w:rsid w:val="0022441C"/>
    <w:rsid w:val="00297A0E"/>
    <w:rsid w:val="00333086"/>
    <w:rsid w:val="00387173"/>
    <w:rsid w:val="00425D3F"/>
    <w:rsid w:val="0057009A"/>
    <w:rsid w:val="005A0DF2"/>
    <w:rsid w:val="005A1C7D"/>
    <w:rsid w:val="005C2143"/>
    <w:rsid w:val="00652190"/>
    <w:rsid w:val="0071433F"/>
    <w:rsid w:val="007455F8"/>
    <w:rsid w:val="007940E4"/>
    <w:rsid w:val="00794FB8"/>
    <w:rsid w:val="007F24D6"/>
    <w:rsid w:val="00803297"/>
    <w:rsid w:val="00857824"/>
    <w:rsid w:val="00887EC2"/>
    <w:rsid w:val="008E5E9E"/>
    <w:rsid w:val="00911674"/>
    <w:rsid w:val="00984D4C"/>
    <w:rsid w:val="009A05A0"/>
    <w:rsid w:val="009B408E"/>
    <w:rsid w:val="00BB26A6"/>
    <w:rsid w:val="00BC2981"/>
    <w:rsid w:val="00C32ED8"/>
    <w:rsid w:val="00D07228"/>
    <w:rsid w:val="00E30960"/>
    <w:rsid w:val="00E51EC5"/>
    <w:rsid w:val="00E75288"/>
    <w:rsid w:val="00EC110C"/>
    <w:rsid w:val="00EE0BDE"/>
    <w:rsid w:val="00EF0BBA"/>
    <w:rsid w:val="00EF5B4B"/>
    <w:rsid w:val="00F24DCB"/>
    <w:rsid w:val="00F55428"/>
    <w:rsid w:val="00FA795A"/>
    <w:rsid w:val="00FF6FE7"/>
    <w:rsid w:val="0F7C60CB"/>
    <w:rsid w:val="13A205DE"/>
    <w:rsid w:val="29FF6AC8"/>
    <w:rsid w:val="2F71526A"/>
    <w:rsid w:val="32651569"/>
    <w:rsid w:val="359447AC"/>
    <w:rsid w:val="367D653D"/>
    <w:rsid w:val="5A1D5925"/>
    <w:rsid w:val="7DD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97A94"/>
  <w15:docId w15:val="{4AB89873-7E07-4047-9AFD-15FF008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a6"/>
    <w:unhideWhenUsed/>
    <w:qFormat/>
    <w:rPr>
      <w:rFonts w:ascii="仿宋_GB2312" w:eastAsia="仿宋_GB2312" w:hAnsi="Times New Roman"/>
      <w:spacing w:val="-4"/>
      <w:sz w:val="32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nhideWhenUsed/>
    <w:qFormat/>
  </w:style>
  <w:style w:type="character" w:customStyle="1" w:styleId="Char">
    <w:name w:val="正文文本 Char"/>
    <w:basedOn w:val="a0"/>
    <w:uiPriority w:val="99"/>
    <w:semiHidden/>
    <w:qFormat/>
  </w:style>
  <w:style w:type="character" w:customStyle="1" w:styleId="Char0">
    <w:name w:val="日期 Char"/>
    <w:basedOn w:val="a0"/>
    <w:uiPriority w:val="99"/>
    <w:semiHidden/>
    <w:qFormat/>
  </w:style>
  <w:style w:type="character" w:customStyle="1" w:styleId="a4">
    <w:name w:val="正文文本 字符"/>
    <w:basedOn w:val="a0"/>
    <w:link w:val="a3"/>
    <w:semiHidden/>
    <w:qFormat/>
    <w:locked/>
    <w:rPr>
      <w:rFonts w:ascii="Times New Roman" w:hAnsi="Times New Roman"/>
      <w:szCs w:val="24"/>
    </w:rPr>
  </w:style>
  <w:style w:type="character" w:customStyle="1" w:styleId="a6">
    <w:name w:val="日期 字符"/>
    <w:basedOn w:val="a0"/>
    <w:link w:val="a5"/>
    <w:semiHidden/>
    <w:qFormat/>
    <w:locked/>
    <w:rPr>
      <w:rFonts w:ascii="仿宋_GB2312" w:eastAsia="仿宋_GB2312" w:hAnsi="Times New Roman"/>
      <w:spacing w:val="-4"/>
      <w:sz w:val="32"/>
      <w:szCs w:val="20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324</Words>
  <Characters>1850</Characters>
  <Application>Microsoft Office Word</Application>
  <DocSecurity>0</DocSecurity>
  <Lines>15</Lines>
  <Paragraphs>4</Paragraphs>
  <ScaleCrop>false</ScaleCrop>
  <Company>Lenovo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kjdx</dc:creator>
  <cp:lastModifiedBy>昊隆 杨</cp:lastModifiedBy>
  <cp:revision>17</cp:revision>
  <cp:lastPrinted>2014-07-07T02:37:00Z</cp:lastPrinted>
  <dcterms:created xsi:type="dcterms:W3CDTF">2019-11-01T12:39:00Z</dcterms:created>
  <dcterms:modified xsi:type="dcterms:W3CDTF">2025-05-29T07:25:00Z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9B098083DCAB4BDBB1F8B30824284642</vt:lpwstr>
  </property>
</Properties>
</file>