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jc w:val="center"/>
        <w:rPr>
          <w:rFonts w:hint="eastAsia" w:ascii="宋体" w:hAnsi="宋体" w:eastAsiaTheme="minorEastAsia"/>
          <w:color w:val="000000"/>
          <w:sz w:val="24"/>
          <w:lang w:eastAsia="zh-CN"/>
        </w:rPr>
      </w:pPr>
      <w:bookmarkStart w:id="0" w:name="_GoBack"/>
      <w:r>
        <w:rPr>
          <w:rFonts w:hint="eastAsia" w:ascii="宋体" w:hAnsi="宋体"/>
          <w:color w:val="000000"/>
          <w:sz w:val="24"/>
          <w:lang w:eastAsia="zh-CN"/>
        </w:rPr>
        <w:t>合肥市不动产登记信息查询结果样本</w:t>
      </w:r>
    </w:p>
    <w:bookmarkEnd w:id="0"/>
    <w:p>
      <w:pPr>
        <w:rPr>
          <w:rFonts w:hint="eastAsia" w:ascii="宋体" w:hAnsi="宋体" w:eastAsiaTheme="minorEastAsia"/>
          <w:color w:val="000000"/>
          <w:sz w:val="24"/>
          <w:lang w:eastAsia="zh-CN"/>
        </w:rPr>
      </w:pPr>
      <w:r>
        <w:rPr>
          <w:rFonts w:hint="eastAsia" w:ascii="宋体" w:hAnsi="宋体" w:eastAsiaTheme="minorEastAsia"/>
          <w:color w:val="000000"/>
          <w:sz w:val="24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df17ed73f495aa35dcf3da323941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17ed73f495aa35dcf3da3239416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zOWNkNzhiNThjY2ZkYTZmNWQ2NjUzNWRjN2FhN2QifQ=="/>
  </w:docVars>
  <w:rsids>
    <w:rsidRoot w:val="64EE3E05"/>
    <w:rsid w:val="64EE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市统计局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2022-08-05T03:01:00Z</dcterms:created>
  <dc:creator>独家记忆</dc:creator>
  <cp:lastModifiedBy>独家记忆</cp:lastModifiedBy>
  <dcterms:modified xsi:type="dcterms:W3CDTF">2022-08-05T03:02:16Z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C60997C3058D4E44BA28A7502D53A0F2</vt:lpwstr>
  </property>
</Properties>
</file>